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5B" w:rsidRDefault="001214A1" w:rsidP="00451D5B">
      <w:pPr>
        <w:jc w:val="center"/>
        <w:rPr>
          <w:b/>
          <w:sz w:val="28"/>
          <w:szCs w:val="28"/>
        </w:rPr>
      </w:pPr>
      <w:r w:rsidRPr="005A1492">
        <w:rPr>
          <w:b/>
          <w:sz w:val="28"/>
          <w:szCs w:val="28"/>
        </w:rPr>
        <w:t xml:space="preserve">Отчет об исполнении муниципального задания </w:t>
      </w:r>
    </w:p>
    <w:p w:rsidR="001214A1" w:rsidRPr="005A1492" w:rsidRDefault="001214A1" w:rsidP="00451D5B">
      <w:pPr>
        <w:jc w:val="center"/>
        <w:rPr>
          <w:b/>
          <w:sz w:val="28"/>
          <w:szCs w:val="28"/>
        </w:rPr>
      </w:pPr>
      <w:r w:rsidRPr="005A1492">
        <w:rPr>
          <w:b/>
          <w:sz w:val="28"/>
          <w:szCs w:val="28"/>
        </w:rPr>
        <w:t xml:space="preserve">МБДОУ </w:t>
      </w:r>
      <w:r w:rsidR="00141CBE">
        <w:rPr>
          <w:b/>
          <w:sz w:val="28"/>
          <w:szCs w:val="28"/>
        </w:rPr>
        <w:t xml:space="preserve">Березовский </w:t>
      </w:r>
      <w:r w:rsidR="00D959F3">
        <w:rPr>
          <w:b/>
          <w:sz w:val="28"/>
          <w:szCs w:val="28"/>
        </w:rPr>
        <w:t xml:space="preserve"> </w:t>
      </w:r>
      <w:r w:rsidR="00D959F3" w:rsidRPr="00D959F3">
        <w:rPr>
          <w:b/>
          <w:sz w:val="28"/>
          <w:szCs w:val="28"/>
        </w:rPr>
        <w:t>детский сад  «</w:t>
      </w:r>
      <w:r w:rsidR="00141CBE">
        <w:rPr>
          <w:b/>
          <w:sz w:val="28"/>
          <w:szCs w:val="28"/>
        </w:rPr>
        <w:t>Искорка</w:t>
      </w:r>
      <w:r w:rsidR="00D959F3" w:rsidRPr="00D959F3">
        <w:rPr>
          <w:b/>
          <w:sz w:val="28"/>
          <w:szCs w:val="28"/>
        </w:rPr>
        <w:t>»</w:t>
      </w:r>
      <w:r w:rsidR="00D959F3" w:rsidRPr="005A1492">
        <w:rPr>
          <w:sz w:val="22"/>
          <w:szCs w:val="22"/>
        </w:rPr>
        <w:t xml:space="preserve">  </w:t>
      </w:r>
      <w:r w:rsidR="00D959F3" w:rsidRPr="005A1492">
        <w:rPr>
          <w:sz w:val="22"/>
          <w:szCs w:val="22"/>
        </w:rPr>
        <w:tab/>
      </w:r>
      <w:r w:rsidR="003C1607">
        <w:rPr>
          <w:b/>
          <w:sz w:val="28"/>
          <w:szCs w:val="28"/>
        </w:rPr>
        <w:t>3</w:t>
      </w:r>
      <w:bookmarkStart w:id="0" w:name="_GoBack"/>
      <w:bookmarkEnd w:id="0"/>
      <w:r w:rsidRPr="005A1492">
        <w:rPr>
          <w:b/>
          <w:sz w:val="28"/>
          <w:szCs w:val="28"/>
        </w:rPr>
        <w:t xml:space="preserve"> квартал 2018 года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850"/>
        <w:gridCol w:w="904"/>
        <w:gridCol w:w="992"/>
        <w:gridCol w:w="1134"/>
        <w:gridCol w:w="993"/>
        <w:gridCol w:w="1080"/>
        <w:gridCol w:w="1134"/>
        <w:gridCol w:w="1134"/>
        <w:gridCol w:w="997"/>
        <w:gridCol w:w="1080"/>
        <w:gridCol w:w="900"/>
        <w:gridCol w:w="1701"/>
      </w:tblGrid>
      <w:tr w:rsidR="001214A1" w:rsidRPr="005A1492" w:rsidTr="00D34625">
        <w:trPr>
          <w:trHeight w:val="1156"/>
        </w:trPr>
        <w:tc>
          <w:tcPr>
            <w:tcW w:w="2874" w:type="dxa"/>
            <w:vMerge w:val="restart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Наименование (характеристика) показателя</w:t>
            </w:r>
          </w:p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6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5245" w:type="dxa"/>
            <w:gridSpan w:val="5"/>
            <w:vMerge w:val="restart"/>
            <w:shd w:val="clear" w:color="auto" w:fill="auto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Объем муниципальной услуги в стоимостном выражении, рублей</w:t>
            </w:r>
          </w:p>
        </w:tc>
        <w:tc>
          <w:tcPr>
            <w:tcW w:w="1701" w:type="dxa"/>
            <w:vMerge w:val="restart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Причины отклонения от запланированных значений</w:t>
            </w:r>
          </w:p>
          <w:p w:rsidR="001214A1" w:rsidRPr="005A1492" w:rsidRDefault="001214A1" w:rsidP="00D959F3">
            <w:pPr>
              <w:rPr>
                <w:sz w:val="20"/>
                <w:szCs w:val="20"/>
              </w:rPr>
            </w:pPr>
          </w:p>
        </w:tc>
      </w:tr>
      <w:tr w:rsidR="001214A1" w:rsidRPr="005A1492" w:rsidTr="00D34625">
        <w:trPr>
          <w:trHeight w:val="276"/>
        </w:trPr>
        <w:tc>
          <w:tcPr>
            <w:tcW w:w="2874" w:type="dxa"/>
            <w:vMerge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30" w:type="dxa"/>
            <w:gridSpan w:val="3"/>
            <w:vMerge w:val="restart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2073" w:type="dxa"/>
            <w:gridSpan w:val="2"/>
            <w:vMerge w:val="restart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5245" w:type="dxa"/>
            <w:gridSpan w:val="5"/>
            <w:vMerge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</w:p>
        </w:tc>
      </w:tr>
      <w:tr w:rsidR="001214A1" w:rsidRPr="005A1492" w:rsidTr="00D34625">
        <w:trPr>
          <w:trHeight w:val="825"/>
        </w:trPr>
        <w:tc>
          <w:tcPr>
            <w:tcW w:w="2874" w:type="dxa"/>
            <w:vMerge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vMerge/>
            <w:shd w:val="clear" w:color="auto" w:fill="auto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shd w:val="clear" w:color="auto" w:fill="auto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3"/>
            <w:shd w:val="clear" w:color="auto" w:fill="auto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</w:p>
        </w:tc>
      </w:tr>
      <w:tr w:rsidR="001214A1" w:rsidRPr="005A1492" w:rsidTr="00D34625">
        <w:trPr>
          <w:trHeight w:val="1066"/>
        </w:trPr>
        <w:tc>
          <w:tcPr>
            <w:tcW w:w="2874" w:type="dxa"/>
            <w:vMerge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 год</w:t>
            </w:r>
          </w:p>
        </w:tc>
        <w:tc>
          <w:tcPr>
            <w:tcW w:w="992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1134" w:type="dxa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 отчетный период</w:t>
            </w:r>
          </w:p>
        </w:tc>
        <w:tc>
          <w:tcPr>
            <w:tcW w:w="993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1080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134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997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 отчетный период</w:t>
            </w:r>
          </w:p>
        </w:tc>
        <w:tc>
          <w:tcPr>
            <w:tcW w:w="1080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900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701" w:type="dxa"/>
            <w:vMerge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</w:p>
        </w:tc>
      </w:tr>
      <w:tr w:rsidR="001214A1" w:rsidRPr="005A1492" w:rsidTr="00141CBE">
        <w:trPr>
          <w:trHeight w:val="151"/>
        </w:trPr>
        <w:tc>
          <w:tcPr>
            <w:tcW w:w="2874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9</w:t>
            </w:r>
          </w:p>
        </w:tc>
        <w:tc>
          <w:tcPr>
            <w:tcW w:w="997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13</w:t>
            </w:r>
          </w:p>
        </w:tc>
      </w:tr>
      <w:tr w:rsidR="00F900E0" w:rsidRPr="005A1492" w:rsidTr="00D959F3">
        <w:trPr>
          <w:trHeight w:val="906"/>
        </w:trPr>
        <w:tc>
          <w:tcPr>
            <w:tcW w:w="2874" w:type="dxa"/>
          </w:tcPr>
          <w:p w:rsidR="00F900E0" w:rsidRPr="005A1492" w:rsidRDefault="00F900E0" w:rsidP="00D959F3">
            <w:pPr>
              <w:jc w:val="center"/>
            </w:pPr>
            <w:r w:rsidRPr="005A1492">
              <w:rPr>
                <w:sz w:val="22"/>
                <w:szCs w:val="22"/>
              </w:rPr>
              <w:t>Объем (содержание) муниципальной услуги, всего, в том числе:</w:t>
            </w:r>
          </w:p>
        </w:tc>
        <w:tc>
          <w:tcPr>
            <w:tcW w:w="850" w:type="dxa"/>
          </w:tcPr>
          <w:p w:rsidR="00F900E0" w:rsidRPr="005A1492" w:rsidRDefault="00F900E0" w:rsidP="00D959F3">
            <w:pPr>
              <w:jc w:val="center"/>
            </w:pPr>
          </w:p>
        </w:tc>
        <w:tc>
          <w:tcPr>
            <w:tcW w:w="904" w:type="dxa"/>
          </w:tcPr>
          <w:p w:rsidR="00F900E0" w:rsidRPr="00592714" w:rsidRDefault="00F900E0" w:rsidP="00D95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900E0" w:rsidRPr="00592714" w:rsidRDefault="00F900E0" w:rsidP="00D95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00E0" w:rsidRPr="00592714" w:rsidRDefault="00F900E0" w:rsidP="00D95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900E0" w:rsidRPr="00592714" w:rsidRDefault="00F900E0" w:rsidP="00D95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00E0" w:rsidRPr="00592714" w:rsidRDefault="00F900E0" w:rsidP="00D95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00E0" w:rsidRPr="00592714" w:rsidRDefault="00F900E0" w:rsidP="00D95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9526959,53</w:t>
            </w:r>
          </w:p>
        </w:tc>
        <w:tc>
          <w:tcPr>
            <w:tcW w:w="1134" w:type="dxa"/>
          </w:tcPr>
          <w:p w:rsidR="00F900E0" w:rsidRPr="00592714" w:rsidRDefault="00F900E0" w:rsidP="00D95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7145219,4</w:t>
            </w:r>
          </w:p>
        </w:tc>
        <w:tc>
          <w:tcPr>
            <w:tcW w:w="997" w:type="dxa"/>
          </w:tcPr>
          <w:p w:rsidR="00F900E0" w:rsidRPr="00592714" w:rsidRDefault="00F900E0" w:rsidP="00D95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2381739,88</w:t>
            </w:r>
          </w:p>
        </w:tc>
        <w:tc>
          <w:tcPr>
            <w:tcW w:w="1080" w:type="dxa"/>
          </w:tcPr>
          <w:p w:rsidR="00F900E0" w:rsidRPr="00592714" w:rsidRDefault="00F900E0" w:rsidP="0070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7145219,4</w:t>
            </w:r>
          </w:p>
        </w:tc>
        <w:tc>
          <w:tcPr>
            <w:tcW w:w="900" w:type="dxa"/>
          </w:tcPr>
          <w:p w:rsidR="00F900E0" w:rsidRPr="00592714" w:rsidRDefault="00F900E0" w:rsidP="0070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2381739,88</w:t>
            </w:r>
          </w:p>
        </w:tc>
        <w:tc>
          <w:tcPr>
            <w:tcW w:w="1701" w:type="dxa"/>
          </w:tcPr>
          <w:p w:rsidR="00F900E0" w:rsidRPr="005A1492" w:rsidRDefault="00F900E0" w:rsidP="00D959F3">
            <w:pPr>
              <w:jc w:val="center"/>
            </w:pPr>
          </w:p>
        </w:tc>
      </w:tr>
      <w:tr w:rsidR="00F900E0" w:rsidRPr="005A1492" w:rsidTr="00D34625">
        <w:tc>
          <w:tcPr>
            <w:tcW w:w="2874" w:type="dxa"/>
          </w:tcPr>
          <w:p w:rsidR="00F900E0" w:rsidRPr="005A1492" w:rsidRDefault="00F900E0" w:rsidP="00D959F3">
            <w:pPr>
              <w:snapToGrid w:val="0"/>
            </w:pPr>
            <w:r w:rsidRPr="005A1492">
              <w:rPr>
                <w:sz w:val="22"/>
                <w:szCs w:val="22"/>
              </w:rPr>
              <w:t>1. Количество детей, охваченных услугами дошкольного образования:</w:t>
            </w:r>
          </w:p>
        </w:tc>
        <w:tc>
          <w:tcPr>
            <w:tcW w:w="850" w:type="dxa"/>
          </w:tcPr>
          <w:p w:rsidR="00F900E0" w:rsidRPr="005A1492" w:rsidRDefault="00F900E0" w:rsidP="00D959F3">
            <w:r w:rsidRPr="005A1492">
              <w:rPr>
                <w:sz w:val="22"/>
                <w:szCs w:val="22"/>
              </w:rPr>
              <w:t>Чел.</w:t>
            </w:r>
          </w:p>
        </w:tc>
        <w:tc>
          <w:tcPr>
            <w:tcW w:w="904" w:type="dxa"/>
          </w:tcPr>
          <w:p w:rsidR="00F900E0" w:rsidRPr="00592714" w:rsidRDefault="00F900E0" w:rsidP="00D95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992" w:type="dxa"/>
          </w:tcPr>
          <w:p w:rsidR="00F900E0" w:rsidRDefault="00F900E0">
            <w:r>
              <w:t>164</w:t>
            </w:r>
          </w:p>
        </w:tc>
        <w:tc>
          <w:tcPr>
            <w:tcW w:w="1134" w:type="dxa"/>
          </w:tcPr>
          <w:p w:rsidR="00F900E0" w:rsidRDefault="00F900E0">
            <w:r>
              <w:t>164</w:t>
            </w:r>
          </w:p>
        </w:tc>
        <w:tc>
          <w:tcPr>
            <w:tcW w:w="993" w:type="dxa"/>
          </w:tcPr>
          <w:p w:rsidR="00F900E0" w:rsidRDefault="00F900E0">
            <w:r>
              <w:t>162</w:t>
            </w:r>
          </w:p>
        </w:tc>
        <w:tc>
          <w:tcPr>
            <w:tcW w:w="1080" w:type="dxa"/>
          </w:tcPr>
          <w:p w:rsidR="00F900E0" w:rsidRDefault="00F900E0" w:rsidP="008341B8">
            <w:r>
              <w:t>162</w:t>
            </w:r>
          </w:p>
        </w:tc>
        <w:tc>
          <w:tcPr>
            <w:tcW w:w="1134" w:type="dxa"/>
          </w:tcPr>
          <w:p w:rsidR="00F900E0" w:rsidRPr="00592714" w:rsidRDefault="00F900E0" w:rsidP="00367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9526959,53</w:t>
            </w:r>
          </w:p>
        </w:tc>
        <w:tc>
          <w:tcPr>
            <w:tcW w:w="1134" w:type="dxa"/>
          </w:tcPr>
          <w:p w:rsidR="00F900E0" w:rsidRPr="00592714" w:rsidRDefault="00F900E0" w:rsidP="00367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7145219,4</w:t>
            </w:r>
          </w:p>
        </w:tc>
        <w:tc>
          <w:tcPr>
            <w:tcW w:w="997" w:type="dxa"/>
          </w:tcPr>
          <w:p w:rsidR="00F900E0" w:rsidRPr="00592714" w:rsidRDefault="00F900E0" w:rsidP="00367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2381739,88</w:t>
            </w:r>
          </w:p>
        </w:tc>
        <w:tc>
          <w:tcPr>
            <w:tcW w:w="1080" w:type="dxa"/>
          </w:tcPr>
          <w:p w:rsidR="00F900E0" w:rsidRPr="00592714" w:rsidRDefault="00F900E0" w:rsidP="0070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7145219,4</w:t>
            </w:r>
          </w:p>
        </w:tc>
        <w:tc>
          <w:tcPr>
            <w:tcW w:w="900" w:type="dxa"/>
          </w:tcPr>
          <w:p w:rsidR="00F900E0" w:rsidRPr="00592714" w:rsidRDefault="00F900E0" w:rsidP="0070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2381739,88</w:t>
            </w:r>
          </w:p>
        </w:tc>
        <w:tc>
          <w:tcPr>
            <w:tcW w:w="1701" w:type="dxa"/>
          </w:tcPr>
          <w:p w:rsidR="00F900E0" w:rsidRPr="005A1492" w:rsidRDefault="00F900E0" w:rsidP="00B522B4">
            <w:r w:rsidRPr="00B522B4">
              <w:rPr>
                <w:sz w:val="20"/>
                <w:szCs w:val="20"/>
              </w:rPr>
              <w:t>Уменьшение количества детей в связи с</w:t>
            </w:r>
            <w:r>
              <w:rPr>
                <w:sz w:val="20"/>
                <w:szCs w:val="20"/>
              </w:rPr>
              <w:t>о сменой места жительства</w:t>
            </w:r>
          </w:p>
        </w:tc>
      </w:tr>
      <w:tr w:rsidR="00141CBE" w:rsidRPr="005A1492" w:rsidTr="00D34625">
        <w:tc>
          <w:tcPr>
            <w:tcW w:w="2874" w:type="dxa"/>
          </w:tcPr>
          <w:p w:rsidR="00141CBE" w:rsidRPr="005A1492" w:rsidRDefault="00141CBE" w:rsidP="00D959F3">
            <w:pPr>
              <w:snapToGrid w:val="0"/>
            </w:pPr>
            <w:r w:rsidRPr="005A1492">
              <w:rPr>
                <w:sz w:val="22"/>
                <w:szCs w:val="22"/>
              </w:rPr>
              <w:t xml:space="preserve">     в возрасте от 1 до 3 лет</w:t>
            </w:r>
            <w:r w:rsidRPr="005A1492">
              <w:rPr>
                <w:sz w:val="22"/>
                <w:szCs w:val="22"/>
              </w:rPr>
              <w:tab/>
            </w:r>
            <w:r w:rsidRPr="005A1492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</w:tcPr>
          <w:p w:rsidR="00141CBE" w:rsidRPr="005A1492" w:rsidRDefault="00141CBE" w:rsidP="00D959F3">
            <w:r w:rsidRPr="005A1492">
              <w:rPr>
                <w:sz w:val="22"/>
                <w:szCs w:val="22"/>
              </w:rPr>
              <w:t>Чел.</w:t>
            </w:r>
          </w:p>
        </w:tc>
        <w:tc>
          <w:tcPr>
            <w:tcW w:w="904" w:type="dxa"/>
          </w:tcPr>
          <w:p w:rsidR="00141CBE" w:rsidRPr="005A1492" w:rsidRDefault="00141CBE" w:rsidP="00D9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41CBE" w:rsidRPr="005A1492" w:rsidRDefault="00141CBE" w:rsidP="00D9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141CBE" w:rsidRPr="005A1492" w:rsidRDefault="00141CBE" w:rsidP="00D9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141CBE" w:rsidRPr="005A1492" w:rsidRDefault="00DB6B1B" w:rsidP="00D95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141CBE" w:rsidRPr="005A1492" w:rsidRDefault="008341B8" w:rsidP="00D95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141CBE" w:rsidRPr="005A1492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CBE" w:rsidRPr="005A1492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41CBE" w:rsidRPr="005A1492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41CBE" w:rsidRPr="005A1492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1CBE" w:rsidRPr="005A1492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1CBE" w:rsidRPr="00B522B4" w:rsidRDefault="00141CBE" w:rsidP="00B522B4">
            <w:pPr>
              <w:rPr>
                <w:sz w:val="20"/>
                <w:szCs w:val="20"/>
              </w:rPr>
            </w:pPr>
          </w:p>
        </w:tc>
      </w:tr>
      <w:tr w:rsidR="00141CBE" w:rsidRPr="003C1607" w:rsidTr="00D34625">
        <w:tc>
          <w:tcPr>
            <w:tcW w:w="2874" w:type="dxa"/>
          </w:tcPr>
          <w:p w:rsidR="00141CBE" w:rsidRPr="003C1607" w:rsidRDefault="00141CBE" w:rsidP="00D959F3">
            <w:pPr>
              <w:snapToGrid w:val="0"/>
            </w:pPr>
            <w:r w:rsidRPr="003C1607">
              <w:rPr>
                <w:sz w:val="22"/>
                <w:szCs w:val="22"/>
              </w:rPr>
              <w:t xml:space="preserve">     в возрасте от 3 до 8 лет</w:t>
            </w:r>
          </w:p>
        </w:tc>
        <w:tc>
          <w:tcPr>
            <w:tcW w:w="850" w:type="dxa"/>
          </w:tcPr>
          <w:p w:rsidR="00141CBE" w:rsidRPr="003C1607" w:rsidRDefault="00141CBE" w:rsidP="00D959F3">
            <w:r w:rsidRPr="003C1607">
              <w:rPr>
                <w:sz w:val="22"/>
                <w:szCs w:val="22"/>
              </w:rPr>
              <w:t>Чел.</w:t>
            </w:r>
          </w:p>
        </w:tc>
        <w:tc>
          <w:tcPr>
            <w:tcW w:w="904" w:type="dxa"/>
          </w:tcPr>
          <w:p w:rsidR="00141CBE" w:rsidRPr="003C1607" w:rsidRDefault="00141CBE" w:rsidP="00D959F3">
            <w:pPr>
              <w:jc w:val="center"/>
              <w:rPr>
                <w:sz w:val="20"/>
                <w:szCs w:val="20"/>
              </w:rPr>
            </w:pPr>
            <w:r w:rsidRPr="003C1607">
              <w:rPr>
                <w:sz w:val="20"/>
                <w:szCs w:val="20"/>
              </w:rPr>
              <w:t>134</w:t>
            </w:r>
          </w:p>
        </w:tc>
        <w:tc>
          <w:tcPr>
            <w:tcW w:w="992" w:type="dxa"/>
          </w:tcPr>
          <w:p w:rsidR="00141CBE" w:rsidRPr="003C1607" w:rsidRDefault="00141CBE">
            <w:r w:rsidRPr="003C1607">
              <w:t>134</w:t>
            </w:r>
          </w:p>
        </w:tc>
        <w:tc>
          <w:tcPr>
            <w:tcW w:w="1134" w:type="dxa"/>
          </w:tcPr>
          <w:p w:rsidR="00141CBE" w:rsidRPr="003C1607" w:rsidRDefault="00141CBE">
            <w:r w:rsidRPr="003C1607">
              <w:t>134</w:t>
            </w:r>
          </w:p>
        </w:tc>
        <w:tc>
          <w:tcPr>
            <w:tcW w:w="993" w:type="dxa"/>
          </w:tcPr>
          <w:p w:rsidR="00141CBE" w:rsidRPr="003C1607" w:rsidRDefault="008651E7">
            <w:r w:rsidRPr="003C1607">
              <w:t>136</w:t>
            </w:r>
          </w:p>
        </w:tc>
        <w:tc>
          <w:tcPr>
            <w:tcW w:w="1080" w:type="dxa"/>
          </w:tcPr>
          <w:p w:rsidR="00141CBE" w:rsidRPr="003C1607" w:rsidRDefault="00ED0527">
            <w:r w:rsidRPr="003C1607">
              <w:t>122</w:t>
            </w:r>
          </w:p>
        </w:tc>
        <w:tc>
          <w:tcPr>
            <w:tcW w:w="1134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1CBE" w:rsidRPr="003C1607" w:rsidRDefault="00141CBE" w:rsidP="00305624"/>
        </w:tc>
      </w:tr>
      <w:tr w:rsidR="00141CBE" w:rsidRPr="003C1607" w:rsidTr="00D34625">
        <w:tc>
          <w:tcPr>
            <w:tcW w:w="2874" w:type="dxa"/>
          </w:tcPr>
          <w:p w:rsidR="00141CBE" w:rsidRPr="003C1607" w:rsidRDefault="00141CBE" w:rsidP="00D959F3">
            <w:pPr>
              <w:snapToGrid w:val="0"/>
            </w:pPr>
            <w:r w:rsidRPr="003C1607">
              <w:rPr>
                <w:sz w:val="22"/>
                <w:szCs w:val="22"/>
              </w:rPr>
              <w:t>2. Количество человеко-часов охваченных услугами дошкольного образования детей</w:t>
            </w:r>
          </w:p>
        </w:tc>
        <w:tc>
          <w:tcPr>
            <w:tcW w:w="850" w:type="dxa"/>
            <w:vMerge w:val="restart"/>
            <w:vAlign w:val="center"/>
          </w:tcPr>
          <w:p w:rsidR="00141CBE" w:rsidRPr="003C1607" w:rsidRDefault="00141CBE" w:rsidP="00D959F3">
            <w:pPr>
              <w:jc w:val="center"/>
            </w:pPr>
            <w:r w:rsidRPr="003C1607">
              <w:rPr>
                <w:sz w:val="22"/>
                <w:szCs w:val="22"/>
              </w:rPr>
              <w:t>Человеко-часов</w:t>
            </w:r>
          </w:p>
        </w:tc>
        <w:tc>
          <w:tcPr>
            <w:tcW w:w="904" w:type="dxa"/>
          </w:tcPr>
          <w:p w:rsidR="00141CBE" w:rsidRPr="003C1607" w:rsidRDefault="00141CBE" w:rsidP="00D959F3">
            <w:pPr>
              <w:jc w:val="center"/>
              <w:rPr>
                <w:sz w:val="20"/>
                <w:szCs w:val="20"/>
              </w:rPr>
            </w:pPr>
            <w:r w:rsidRPr="003C1607">
              <w:rPr>
                <w:sz w:val="20"/>
                <w:szCs w:val="20"/>
              </w:rPr>
              <w:t>325890,00</w:t>
            </w:r>
          </w:p>
        </w:tc>
        <w:tc>
          <w:tcPr>
            <w:tcW w:w="992" w:type="dxa"/>
          </w:tcPr>
          <w:p w:rsidR="00141CBE" w:rsidRPr="003C1607" w:rsidRDefault="008341B8" w:rsidP="00D959F3">
            <w:pPr>
              <w:jc w:val="center"/>
              <w:rPr>
                <w:sz w:val="20"/>
                <w:szCs w:val="20"/>
              </w:rPr>
            </w:pPr>
            <w:r w:rsidRPr="003C1607">
              <w:rPr>
                <w:sz w:val="20"/>
                <w:szCs w:val="20"/>
              </w:rPr>
              <w:t>233554,44</w:t>
            </w:r>
          </w:p>
        </w:tc>
        <w:tc>
          <w:tcPr>
            <w:tcW w:w="1134" w:type="dxa"/>
          </w:tcPr>
          <w:p w:rsidR="00141CBE" w:rsidRPr="003C1607" w:rsidRDefault="009D237E" w:rsidP="00E1111B">
            <w:pPr>
              <w:rPr>
                <w:sz w:val="20"/>
                <w:szCs w:val="20"/>
              </w:rPr>
            </w:pPr>
            <w:r w:rsidRPr="003C1607">
              <w:t>86 904,0</w:t>
            </w:r>
          </w:p>
        </w:tc>
        <w:tc>
          <w:tcPr>
            <w:tcW w:w="993" w:type="dxa"/>
          </w:tcPr>
          <w:p w:rsidR="00141CBE" w:rsidRPr="003C1607" w:rsidRDefault="009D237E" w:rsidP="008A0CBC">
            <w:pPr>
              <w:jc w:val="center"/>
              <w:rPr>
                <w:sz w:val="20"/>
                <w:szCs w:val="20"/>
              </w:rPr>
            </w:pPr>
            <w:r w:rsidRPr="003C1607">
              <w:rPr>
                <w:sz w:val="20"/>
                <w:szCs w:val="20"/>
              </w:rPr>
              <w:t>231716,3</w:t>
            </w:r>
          </w:p>
        </w:tc>
        <w:tc>
          <w:tcPr>
            <w:tcW w:w="1080" w:type="dxa"/>
          </w:tcPr>
          <w:p w:rsidR="00141CBE" w:rsidRPr="003C1607" w:rsidRDefault="00F900E0" w:rsidP="008A0CBC">
            <w:pPr>
              <w:rPr>
                <w:sz w:val="20"/>
                <w:szCs w:val="20"/>
              </w:rPr>
            </w:pPr>
            <w:r w:rsidRPr="003C1607">
              <w:rPr>
                <w:sz w:val="20"/>
                <w:szCs w:val="20"/>
              </w:rPr>
              <w:t>85844,163</w:t>
            </w:r>
          </w:p>
        </w:tc>
        <w:tc>
          <w:tcPr>
            <w:tcW w:w="1134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1CBE" w:rsidRPr="003C1607" w:rsidRDefault="00141CBE" w:rsidP="00305624"/>
        </w:tc>
      </w:tr>
      <w:tr w:rsidR="00141CBE" w:rsidRPr="003C1607" w:rsidTr="00D34625">
        <w:tc>
          <w:tcPr>
            <w:tcW w:w="2874" w:type="dxa"/>
          </w:tcPr>
          <w:p w:rsidR="00141CBE" w:rsidRPr="003C1607" w:rsidRDefault="00141CBE" w:rsidP="00D959F3">
            <w:pPr>
              <w:snapToGrid w:val="0"/>
            </w:pPr>
            <w:r w:rsidRPr="003C1607">
              <w:rPr>
                <w:sz w:val="22"/>
                <w:szCs w:val="22"/>
              </w:rPr>
              <w:t xml:space="preserve">     в возрасте от 1 до 3 лет</w:t>
            </w:r>
            <w:r w:rsidRPr="003C1607">
              <w:rPr>
                <w:sz w:val="22"/>
                <w:szCs w:val="22"/>
              </w:rPr>
              <w:tab/>
            </w:r>
            <w:r w:rsidRPr="003C1607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vMerge/>
          </w:tcPr>
          <w:p w:rsidR="00141CBE" w:rsidRPr="003C1607" w:rsidRDefault="00141CBE" w:rsidP="00D959F3"/>
        </w:tc>
        <w:tc>
          <w:tcPr>
            <w:tcW w:w="904" w:type="dxa"/>
          </w:tcPr>
          <w:p w:rsidR="00141CBE" w:rsidRPr="003C1607" w:rsidRDefault="00141CBE" w:rsidP="00D959F3">
            <w:pPr>
              <w:jc w:val="center"/>
              <w:rPr>
                <w:sz w:val="18"/>
                <w:szCs w:val="18"/>
              </w:rPr>
            </w:pPr>
            <w:r w:rsidRPr="003C1607">
              <w:rPr>
                <w:sz w:val="18"/>
                <w:szCs w:val="18"/>
              </w:rPr>
              <w:t>59615,</w:t>
            </w:r>
          </w:p>
        </w:tc>
        <w:tc>
          <w:tcPr>
            <w:tcW w:w="992" w:type="dxa"/>
          </w:tcPr>
          <w:p w:rsidR="00141CBE" w:rsidRPr="003C1607" w:rsidRDefault="008341B8" w:rsidP="00D959F3">
            <w:pPr>
              <w:jc w:val="center"/>
              <w:rPr>
                <w:sz w:val="20"/>
                <w:szCs w:val="20"/>
              </w:rPr>
            </w:pPr>
            <w:r w:rsidRPr="003C1607">
              <w:rPr>
                <w:sz w:val="20"/>
                <w:szCs w:val="20"/>
              </w:rPr>
              <w:t>42723,18</w:t>
            </w:r>
          </w:p>
        </w:tc>
        <w:tc>
          <w:tcPr>
            <w:tcW w:w="1134" w:type="dxa"/>
          </w:tcPr>
          <w:p w:rsidR="00141CBE" w:rsidRPr="003C1607" w:rsidRDefault="009D237E" w:rsidP="00E1111B">
            <w:pPr>
              <w:rPr>
                <w:sz w:val="20"/>
                <w:szCs w:val="20"/>
              </w:rPr>
            </w:pPr>
            <w:r w:rsidRPr="003C1607">
              <w:rPr>
                <w:sz w:val="20"/>
                <w:szCs w:val="20"/>
              </w:rPr>
              <w:t>15897,07</w:t>
            </w:r>
          </w:p>
        </w:tc>
        <w:tc>
          <w:tcPr>
            <w:tcW w:w="993" w:type="dxa"/>
          </w:tcPr>
          <w:p w:rsidR="00141CBE" w:rsidRPr="003C1607" w:rsidRDefault="009D237E" w:rsidP="008A0CBC">
            <w:pPr>
              <w:jc w:val="center"/>
              <w:rPr>
                <w:sz w:val="20"/>
                <w:szCs w:val="20"/>
              </w:rPr>
            </w:pPr>
            <w:r w:rsidRPr="003C1607">
              <w:rPr>
                <w:sz w:val="20"/>
                <w:szCs w:val="20"/>
              </w:rPr>
              <w:t>23166,56</w:t>
            </w:r>
          </w:p>
        </w:tc>
        <w:tc>
          <w:tcPr>
            <w:tcW w:w="1080" w:type="dxa"/>
          </w:tcPr>
          <w:p w:rsidR="00141CBE" w:rsidRPr="003C1607" w:rsidRDefault="00F900E0" w:rsidP="008A0CBC">
            <w:pPr>
              <w:rPr>
                <w:sz w:val="20"/>
                <w:szCs w:val="20"/>
              </w:rPr>
            </w:pPr>
            <w:r w:rsidRPr="003C1607">
              <w:rPr>
                <w:sz w:val="20"/>
                <w:szCs w:val="20"/>
              </w:rPr>
              <w:t>21196,09</w:t>
            </w:r>
          </w:p>
        </w:tc>
        <w:tc>
          <w:tcPr>
            <w:tcW w:w="1134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1CBE" w:rsidRPr="003C1607" w:rsidRDefault="00141CBE" w:rsidP="00D959F3"/>
        </w:tc>
      </w:tr>
      <w:tr w:rsidR="00141CBE" w:rsidRPr="003C1607" w:rsidTr="00D34625">
        <w:tc>
          <w:tcPr>
            <w:tcW w:w="2874" w:type="dxa"/>
          </w:tcPr>
          <w:p w:rsidR="00141CBE" w:rsidRPr="003C1607" w:rsidRDefault="00141CBE" w:rsidP="00D959F3">
            <w:pPr>
              <w:snapToGrid w:val="0"/>
            </w:pPr>
            <w:r w:rsidRPr="003C1607">
              <w:rPr>
                <w:sz w:val="22"/>
                <w:szCs w:val="22"/>
              </w:rPr>
              <w:t xml:space="preserve">     в возрасте от 3 до 8 лет</w:t>
            </w:r>
          </w:p>
        </w:tc>
        <w:tc>
          <w:tcPr>
            <w:tcW w:w="850" w:type="dxa"/>
            <w:vMerge/>
          </w:tcPr>
          <w:p w:rsidR="00141CBE" w:rsidRPr="003C1607" w:rsidRDefault="00141CBE" w:rsidP="00D959F3"/>
        </w:tc>
        <w:tc>
          <w:tcPr>
            <w:tcW w:w="904" w:type="dxa"/>
          </w:tcPr>
          <w:p w:rsidR="00141CBE" w:rsidRPr="003C1607" w:rsidRDefault="00141CBE" w:rsidP="00D959F3">
            <w:pPr>
              <w:jc w:val="center"/>
              <w:rPr>
                <w:sz w:val="18"/>
                <w:szCs w:val="18"/>
              </w:rPr>
            </w:pPr>
            <w:r w:rsidRPr="003C1607">
              <w:rPr>
                <w:sz w:val="18"/>
                <w:szCs w:val="18"/>
              </w:rPr>
              <w:t>266274,3</w:t>
            </w:r>
          </w:p>
        </w:tc>
        <w:tc>
          <w:tcPr>
            <w:tcW w:w="992" w:type="dxa"/>
          </w:tcPr>
          <w:p w:rsidR="00141CBE" w:rsidRPr="003C1607" w:rsidRDefault="008C3EBC" w:rsidP="00D959F3">
            <w:pPr>
              <w:jc w:val="center"/>
              <w:rPr>
                <w:sz w:val="20"/>
                <w:szCs w:val="20"/>
              </w:rPr>
            </w:pPr>
            <w:r w:rsidRPr="003C1607">
              <w:rPr>
                <w:sz w:val="20"/>
                <w:szCs w:val="20"/>
              </w:rPr>
              <w:t>190831,1</w:t>
            </w:r>
          </w:p>
        </w:tc>
        <w:tc>
          <w:tcPr>
            <w:tcW w:w="1134" w:type="dxa"/>
          </w:tcPr>
          <w:p w:rsidR="00141CBE" w:rsidRPr="003C1607" w:rsidRDefault="008C3EBC" w:rsidP="001E1103">
            <w:pPr>
              <w:tabs>
                <w:tab w:val="center" w:pos="459"/>
              </w:tabs>
              <w:rPr>
                <w:sz w:val="20"/>
                <w:szCs w:val="20"/>
              </w:rPr>
            </w:pPr>
            <w:r w:rsidRPr="003C1607">
              <w:rPr>
                <w:sz w:val="20"/>
                <w:szCs w:val="20"/>
              </w:rPr>
              <w:t>71006,9</w:t>
            </w:r>
          </w:p>
        </w:tc>
        <w:tc>
          <w:tcPr>
            <w:tcW w:w="993" w:type="dxa"/>
          </w:tcPr>
          <w:p w:rsidR="00141CBE" w:rsidRPr="003C1607" w:rsidRDefault="008C3EBC" w:rsidP="008A0CBC">
            <w:pPr>
              <w:jc w:val="center"/>
              <w:rPr>
                <w:sz w:val="20"/>
                <w:szCs w:val="20"/>
              </w:rPr>
            </w:pPr>
            <w:r w:rsidRPr="003C1607">
              <w:rPr>
                <w:sz w:val="20"/>
                <w:szCs w:val="20"/>
              </w:rPr>
              <w:t>208549,7</w:t>
            </w:r>
          </w:p>
        </w:tc>
        <w:tc>
          <w:tcPr>
            <w:tcW w:w="1080" w:type="dxa"/>
          </w:tcPr>
          <w:p w:rsidR="00141CBE" w:rsidRPr="003C1607" w:rsidRDefault="00F900E0" w:rsidP="008A0CBC">
            <w:pPr>
              <w:tabs>
                <w:tab w:val="center" w:pos="459"/>
              </w:tabs>
              <w:rPr>
                <w:sz w:val="20"/>
                <w:szCs w:val="20"/>
              </w:rPr>
            </w:pPr>
            <w:r w:rsidRPr="003C1607">
              <w:rPr>
                <w:sz w:val="20"/>
                <w:szCs w:val="20"/>
              </w:rPr>
              <w:t>64648,07</w:t>
            </w:r>
          </w:p>
        </w:tc>
        <w:tc>
          <w:tcPr>
            <w:tcW w:w="1134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1CBE" w:rsidRPr="003C1607" w:rsidRDefault="00141CBE" w:rsidP="001E1103"/>
        </w:tc>
      </w:tr>
      <w:tr w:rsidR="00141CBE" w:rsidRPr="003C1607" w:rsidTr="00D34625">
        <w:tc>
          <w:tcPr>
            <w:tcW w:w="2874" w:type="dxa"/>
          </w:tcPr>
          <w:p w:rsidR="00141CBE" w:rsidRPr="003C1607" w:rsidRDefault="00141CBE" w:rsidP="00D959F3">
            <w:pPr>
              <w:snapToGrid w:val="0"/>
            </w:pPr>
          </w:p>
          <w:p w:rsidR="00141CBE" w:rsidRPr="003C1607" w:rsidRDefault="00141CBE" w:rsidP="00D959F3">
            <w:pPr>
              <w:snapToGrid w:val="0"/>
            </w:pPr>
            <w:r w:rsidRPr="003C1607">
              <w:rPr>
                <w:sz w:val="22"/>
                <w:szCs w:val="22"/>
              </w:rPr>
              <w:t>Показатели, характеризующие качество муниципальной услуги</w:t>
            </w:r>
          </w:p>
        </w:tc>
        <w:tc>
          <w:tcPr>
            <w:tcW w:w="850" w:type="dxa"/>
          </w:tcPr>
          <w:p w:rsidR="00141CBE" w:rsidRPr="003C1607" w:rsidRDefault="00141CBE" w:rsidP="00D959F3"/>
        </w:tc>
        <w:tc>
          <w:tcPr>
            <w:tcW w:w="904" w:type="dxa"/>
          </w:tcPr>
          <w:p w:rsidR="00141CBE" w:rsidRPr="003C1607" w:rsidRDefault="00141CBE" w:rsidP="00D959F3"/>
        </w:tc>
        <w:tc>
          <w:tcPr>
            <w:tcW w:w="992" w:type="dxa"/>
          </w:tcPr>
          <w:p w:rsidR="00141CBE" w:rsidRPr="003C1607" w:rsidRDefault="00141CBE" w:rsidP="00D959F3"/>
        </w:tc>
        <w:tc>
          <w:tcPr>
            <w:tcW w:w="1134" w:type="dxa"/>
          </w:tcPr>
          <w:p w:rsidR="00141CBE" w:rsidRPr="003C1607" w:rsidRDefault="00141CBE" w:rsidP="00D959F3"/>
        </w:tc>
        <w:tc>
          <w:tcPr>
            <w:tcW w:w="993" w:type="dxa"/>
          </w:tcPr>
          <w:p w:rsidR="00141CBE" w:rsidRPr="003C1607" w:rsidRDefault="00141CBE" w:rsidP="00D959F3"/>
        </w:tc>
        <w:tc>
          <w:tcPr>
            <w:tcW w:w="1080" w:type="dxa"/>
          </w:tcPr>
          <w:p w:rsidR="00141CBE" w:rsidRPr="003C1607" w:rsidRDefault="00141CBE" w:rsidP="00D959F3"/>
        </w:tc>
        <w:tc>
          <w:tcPr>
            <w:tcW w:w="1134" w:type="dxa"/>
          </w:tcPr>
          <w:p w:rsidR="00141CBE" w:rsidRPr="003C1607" w:rsidRDefault="00141CBE" w:rsidP="00D959F3"/>
        </w:tc>
        <w:tc>
          <w:tcPr>
            <w:tcW w:w="1134" w:type="dxa"/>
          </w:tcPr>
          <w:p w:rsidR="00141CBE" w:rsidRPr="003C1607" w:rsidRDefault="00141CBE" w:rsidP="00D959F3"/>
        </w:tc>
        <w:tc>
          <w:tcPr>
            <w:tcW w:w="997" w:type="dxa"/>
          </w:tcPr>
          <w:p w:rsidR="00141CBE" w:rsidRPr="003C1607" w:rsidRDefault="00141CBE" w:rsidP="00D959F3"/>
        </w:tc>
        <w:tc>
          <w:tcPr>
            <w:tcW w:w="1080" w:type="dxa"/>
          </w:tcPr>
          <w:p w:rsidR="00141CBE" w:rsidRPr="003C1607" w:rsidRDefault="00141CBE" w:rsidP="00D959F3"/>
        </w:tc>
        <w:tc>
          <w:tcPr>
            <w:tcW w:w="900" w:type="dxa"/>
          </w:tcPr>
          <w:p w:rsidR="00141CBE" w:rsidRPr="003C1607" w:rsidRDefault="00141CBE" w:rsidP="00D959F3"/>
        </w:tc>
        <w:tc>
          <w:tcPr>
            <w:tcW w:w="1701" w:type="dxa"/>
          </w:tcPr>
          <w:p w:rsidR="00141CBE" w:rsidRPr="003C1607" w:rsidRDefault="00141CBE" w:rsidP="00D959F3"/>
        </w:tc>
      </w:tr>
      <w:tr w:rsidR="00141CBE" w:rsidRPr="005A1492" w:rsidTr="00D34625">
        <w:tc>
          <w:tcPr>
            <w:tcW w:w="2874" w:type="dxa"/>
          </w:tcPr>
          <w:p w:rsidR="00141CBE" w:rsidRPr="005A1492" w:rsidRDefault="00141CBE" w:rsidP="00D959F3">
            <w:pPr>
              <w:snapToGrid w:val="0"/>
            </w:pPr>
            <w:r w:rsidRPr="005A1492">
              <w:rPr>
                <w:sz w:val="22"/>
                <w:szCs w:val="22"/>
              </w:rPr>
              <w:t xml:space="preserve">1.Удовлетворенность населения качеством </w:t>
            </w:r>
            <w:r w:rsidRPr="005A1492">
              <w:rPr>
                <w:sz w:val="22"/>
                <w:szCs w:val="22"/>
              </w:rPr>
              <w:lastRenderedPageBreak/>
              <w:t>дошкольного образования</w:t>
            </w:r>
          </w:p>
        </w:tc>
        <w:tc>
          <w:tcPr>
            <w:tcW w:w="850" w:type="dxa"/>
          </w:tcPr>
          <w:p w:rsidR="00141CBE" w:rsidRPr="005A1492" w:rsidRDefault="00141CBE" w:rsidP="00D959F3">
            <w:r w:rsidRPr="005A149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04" w:type="dxa"/>
          </w:tcPr>
          <w:p w:rsidR="00141CBE" w:rsidRPr="005A1492" w:rsidRDefault="00141CBE" w:rsidP="00D959F3">
            <w:r>
              <w:t>82</w:t>
            </w:r>
          </w:p>
        </w:tc>
        <w:tc>
          <w:tcPr>
            <w:tcW w:w="992" w:type="dxa"/>
          </w:tcPr>
          <w:p w:rsidR="00141CBE" w:rsidRPr="005A1492" w:rsidRDefault="00141CBE" w:rsidP="00D959F3">
            <w:r>
              <w:t>82</w:t>
            </w:r>
          </w:p>
        </w:tc>
        <w:tc>
          <w:tcPr>
            <w:tcW w:w="1134" w:type="dxa"/>
          </w:tcPr>
          <w:p w:rsidR="00141CBE" w:rsidRPr="005A1492" w:rsidRDefault="00141CBE" w:rsidP="00D959F3">
            <w:r>
              <w:t>82</w:t>
            </w:r>
          </w:p>
        </w:tc>
        <w:tc>
          <w:tcPr>
            <w:tcW w:w="993" w:type="dxa"/>
          </w:tcPr>
          <w:p w:rsidR="00141CBE" w:rsidRPr="005A1492" w:rsidRDefault="00141CBE" w:rsidP="00D959F3">
            <w:r>
              <w:t>82</w:t>
            </w:r>
          </w:p>
        </w:tc>
        <w:tc>
          <w:tcPr>
            <w:tcW w:w="1080" w:type="dxa"/>
          </w:tcPr>
          <w:p w:rsidR="00141CBE" w:rsidRPr="005A1492" w:rsidRDefault="00141CBE" w:rsidP="00D959F3">
            <w:r>
              <w:t>82</w:t>
            </w:r>
          </w:p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997" w:type="dxa"/>
          </w:tcPr>
          <w:p w:rsidR="00141CBE" w:rsidRPr="005A1492" w:rsidRDefault="00141CBE" w:rsidP="00D959F3"/>
        </w:tc>
        <w:tc>
          <w:tcPr>
            <w:tcW w:w="1080" w:type="dxa"/>
          </w:tcPr>
          <w:p w:rsidR="00141CBE" w:rsidRPr="005A1492" w:rsidRDefault="00141CBE" w:rsidP="00D959F3"/>
        </w:tc>
        <w:tc>
          <w:tcPr>
            <w:tcW w:w="900" w:type="dxa"/>
          </w:tcPr>
          <w:p w:rsidR="00141CBE" w:rsidRPr="005A1492" w:rsidRDefault="00141CBE" w:rsidP="00D959F3"/>
        </w:tc>
        <w:tc>
          <w:tcPr>
            <w:tcW w:w="1701" w:type="dxa"/>
          </w:tcPr>
          <w:p w:rsidR="00141CBE" w:rsidRPr="005A1492" w:rsidRDefault="00141CBE" w:rsidP="00D959F3"/>
        </w:tc>
      </w:tr>
      <w:tr w:rsidR="00141CBE" w:rsidRPr="005A1492" w:rsidTr="00D34625">
        <w:tc>
          <w:tcPr>
            <w:tcW w:w="2874" w:type="dxa"/>
          </w:tcPr>
          <w:p w:rsidR="00141CBE" w:rsidRPr="005A1492" w:rsidRDefault="00141CBE" w:rsidP="00D959F3">
            <w:pPr>
              <w:snapToGrid w:val="0"/>
            </w:pPr>
            <w:r w:rsidRPr="005A1492">
              <w:rPr>
                <w:sz w:val="22"/>
                <w:szCs w:val="22"/>
              </w:rPr>
              <w:lastRenderedPageBreak/>
              <w:t>2.  Процент обоснованных жалоб потребителей муниципальной услуги, по которым приняты меры, от общего количества обоснованных жалоб потребителей муниципальной услуги</w:t>
            </w:r>
          </w:p>
        </w:tc>
        <w:tc>
          <w:tcPr>
            <w:tcW w:w="850" w:type="dxa"/>
          </w:tcPr>
          <w:p w:rsidR="00141CBE" w:rsidRPr="005A1492" w:rsidRDefault="00141CBE" w:rsidP="00D959F3">
            <w:r w:rsidRPr="005A1492">
              <w:rPr>
                <w:sz w:val="22"/>
                <w:szCs w:val="22"/>
              </w:rPr>
              <w:t>%</w:t>
            </w:r>
          </w:p>
        </w:tc>
        <w:tc>
          <w:tcPr>
            <w:tcW w:w="904" w:type="dxa"/>
          </w:tcPr>
          <w:p w:rsidR="00141CBE" w:rsidRPr="005A1492" w:rsidRDefault="00141CBE" w:rsidP="00D959F3">
            <w:r w:rsidRPr="005A149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41CBE" w:rsidRPr="005A1492" w:rsidRDefault="00141CBE" w:rsidP="00D959F3">
            <w:r w:rsidRPr="005A149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41CBE" w:rsidRPr="005A1492" w:rsidRDefault="00141CBE" w:rsidP="00D959F3">
            <w:r w:rsidRPr="005A149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41CBE" w:rsidRPr="005A1492" w:rsidRDefault="00141CBE" w:rsidP="00D959F3">
            <w:r>
              <w:t>100</w:t>
            </w:r>
          </w:p>
        </w:tc>
        <w:tc>
          <w:tcPr>
            <w:tcW w:w="1080" w:type="dxa"/>
          </w:tcPr>
          <w:p w:rsidR="00141CBE" w:rsidRPr="005A1492" w:rsidRDefault="00141CBE" w:rsidP="00D959F3">
            <w:r>
              <w:t>100</w:t>
            </w:r>
          </w:p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997" w:type="dxa"/>
          </w:tcPr>
          <w:p w:rsidR="00141CBE" w:rsidRPr="005A1492" w:rsidRDefault="00141CBE" w:rsidP="00D959F3"/>
        </w:tc>
        <w:tc>
          <w:tcPr>
            <w:tcW w:w="1080" w:type="dxa"/>
          </w:tcPr>
          <w:p w:rsidR="00141CBE" w:rsidRPr="005A1492" w:rsidRDefault="00141CBE" w:rsidP="00D959F3"/>
        </w:tc>
        <w:tc>
          <w:tcPr>
            <w:tcW w:w="900" w:type="dxa"/>
          </w:tcPr>
          <w:p w:rsidR="00141CBE" w:rsidRPr="005A1492" w:rsidRDefault="00141CBE" w:rsidP="00D959F3"/>
        </w:tc>
        <w:tc>
          <w:tcPr>
            <w:tcW w:w="1701" w:type="dxa"/>
          </w:tcPr>
          <w:p w:rsidR="00141CBE" w:rsidRPr="005A1492" w:rsidRDefault="00141CBE" w:rsidP="00D959F3"/>
        </w:tc>
      </w:tr>
      <w:tr w:rsidR="00141CBE" w:rsidRPr="005A1492" w:rsidTr="00D34625">
        <w:tc>
          <w:tcPr>
            <w:tcW w:w="2874" w:type="dxa"/>
          </w:tcPr>
          <w:p w:rsidR="00141CBE" w:rsidRPr="005A1492" w:rsidRDefault="00141CBE" w:rsidP="00D959F3">
            <w:pPr>
              <w:snapToGrid w:val="0"/>
            </w:pPr>
            <w:r w:rsidRPr="005A1492">
              <w:rPr>
                <w:sz w:val="22"/>
                <w:szCs w:val="22"/>
              </w:rPr>
              <w:t>3. Доля детей в возрасте от 1 до 8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1 до 8 лет:</w:t>
            </w:r>
          </w:p>
        </w:tc>
        <w:tc>
          <w:tcPr>
            <w:tcW w:w="850" w:type="dxa"/>
          </w:tcPr>
          <w:p w:rsidR="00141CBE" w:rsidRPr="005A1492" w:rsidRDefault="00141CBE" w:rsidP="00D959F3">
            <w:r w:rsidRPr="005A1492">
              <w:rPr>
                <w:sz w:val="22"/>
                <w:szCs w:val="22"/>
              </w:rPr>
              <w:t>%</w:t>
            </w:r>
          </w:p>
        </w:tc>
        <w:tc>
          <w:tcPr>
            <w:tcW w:w="904" w:type="dxa"/>
          </w:tcPr>
          <w:p w:rsidR="00141CBE" w:rsidRPr="005A1492" w:rsidRDefault="00141CBE" w:rsidP="00D959F3">
            <w:r>
              <w:t>12,9</w:t>
            </w:r>
          </w:p>
        </w:tc>
        <w:tc>
          <w:tcPr>
            <w:tcW w:w="992" w:type="dxa"/>
          </w:tcPr>
          <w:p w:rsidR="00141CBE" w:rsidRPr="005A1492" w:rsidRDefault="00141CBE" w:rsidP="00D959F3">
            <w:r>
              <w:t>12,9</w:t>
            </w:r>
          </w:p>
        </w:tc>
        <w:tc>
          <w:tcPr>
            <w:tcW w:w="1134" w:type="dxa"/>
          </w:tcPr>
          <w:p w:rsidR="00141CBE" w:rsidRPr="005A1492" w:rsidRDefault="00141CBE" w:rsidP="00D959F3">
            <w:r>
              <w:t>12,9</w:t>
            </w:r>
          </w:p>
        </w:tc>
        <w:tc>
          <w:tcPr>
            <w:tcW w:w="993" w:type="dxa"/>
          </w:tcPr>
          <w:p w:rsidR="00141CBE" w:rsidRPr="005A1492" w:rsidRDefault="00141CBE" w:rsidP="00D959F3">
            <w:r>
              <w:t>12,51</w:t>
            </w:r>
          </w:p>
        </w:tc>
        <w:tc>
          <w:tcPr>
            <w:tcW w:w="1080" w:type="dxa"/>
          </w:tcPr>
          <w:p w:rsidR="00141CBE" w:rsidRPr="005A1492" w:rsidRDefault="00EC42A3" w:rsidP="00D959F3">
            <w:r>
              <w:t>12,9</w:t>
            </w:r>
          </w:p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997" w:type="dxa"/>
          </w:tcPr>
          <w:p w:rsidR="00141CBE" w:rsidRPr="005A1492" w:rsidRDefault="00141CBE" w:rsidP="00D959F3"/>
        </w:tc>
        <w:tc>
          <w:tcPr>
            <w:tcW w:w="1080" w:type="dxa"/>
          </w:tcPr>
          <w:p w:rsidR="00141CBE" w:rsidRPr="005A1492" w:rsidRDefault="00141CBE" w:rsidP="00D959F3"/>
        </w:tc>
        <w:tc>
          <w:tcPr>
            <w:tcW w:w="900" w:type="dxa"/>
          </w:tcPr>
          <w:p w:rsidR="00141CBE" w:rsidRPr="005A1492" w:rsidRDefault="00141CBE" w:rsidP="00D959F3"/>
        </w:tc>
        <w:tc>
          <w:tcPr>
            <w:tcW w:w="1701" w:type="dxa"/>
          </w:tcPr>
          <w:p w:rsidR="00141CBE" w:rsidRPr="005A1492" w:rsidRDefault="00141CBE" w:rsidP="001E1103"/>
        </w:tc>
      </w:tr>
      <w:tr w:rsidR="00141CBE" w:rsidRPr="005A1492" w:rsidTr="00D34625">
        <w:tc>
          <w:tcPr>
            <w:tcW w:w="2874" w:type="dxa"/>
          </w:tcPr>
          <w:p w:rsidR="00141CBE" w:rsidRPr="005A1492" w:rsidRDefault="00141CBE" w:rsidP="00D959F3">
            <w:pPr>
              <w:snapToGrid w:val="0"/>
            </w:pPr>
            <w:r w:rsidRPr="005A1492">
              <w:rPr>
                <w:sz w:val="22"/>
                <w:szCs w:val="22"/>
              </w:rPr>
              <w:t xml:space="preserve">     в возрасте от 1 до 3 лет</w:t>
            </w:r>
            <w:r w:rsidRPr="005A1492">
              <w:rPr>
                <w:sz w:val="22"/>
                <w:szCs w:val="22"/>
              </w:rPr>
              <w:tab/>
            </w:r>
            <w:r w:rsidRPr="005A1492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</w:tcPr>
          <w:p w:rsidR="00141CBE" w:rsidRPr="005A1492" w:rsidRDefault="00141CBE" w:rsidP="00D959F3">
            <w:r w:rsidRPr="005A1492">
              <w:rPr>
                <w:sz w:val="22"/>
                <w:szCs w:val="22"/>
              </w:rPr>
              <w:t>%</w:t>
            </w:r>
          </w:p>
        </w:tc>
        <w:tc>
          <w:tcPr>
            <w:tcW w:w="904" w:type="dxa"/>
          </w:tcPr>
          <w:p w:rsidR="00141CBE" w:rsidRPr="005A1492" w:rsidRDefault="00141CBE" w:rsidP="00D959F3">
            <w:pPr>
              <w:jc w:val="center"/>
            </w:pPr>
            <w:r>
              <w:t>3,2</w:t>
            </w:r>
          </w:p>
        </w:tc>
        <w:tc>
          <w:tcPr>
            <w:tcW w:w="992" w:type="dxa"/>
          </w:tcPr>
          <w:p w:rsidR="00141CBE" w:rsidRPr="005A1492" w:rsidRDefault="00141CBE" w:rsidP="00141CBE">
            <w:pPr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141CBE" w:rsidRPr="005A1492" w:rsidRDefault="00141CBE" w:rsidP="00141CBE">
            <w:pPr>
              <w:jc w:val="center"/>
            </w:pPr>
            <w:r>
              <w:t>3,2</w:t>
            </w:r>
          </w:p>
        </w:tc>
        <w:tc>
          <w:tcPr>
            <w:tcW w:w="993" w:type="dxa"/>
          </w:tcPr>
          <w:p w:rsidR="00141CBE" w:rsidRPr="005A1492" w:rsidRDefault="00DB6B1B" w:rsidP="00141CBE">
            <w:r>
              <w:t>2,61</w:t>
            </w:r>
          </w:p>
        </w:tc>
        <w:tc>
          <w:tcPr>
            <w:tcW w:w="1080" w:type="dxa"/>
          </w:tcPr>
          <w:p w:rsidR="00141CBE" w:rsidRPr="005A1492" w:rsidRDefault="00EC42A3" w:rsidP="00EC42A3">
            <w:r>
              <w:t>4,2</w:t>
            </w:r>
          </w:p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997" w:type="dxa"/>
          </w:tcPr>
          <w:p w:rsidR="00141CBE" w:rsidRPr="005A1492" w:rsidRDefault="00141CBE" w:rsidP="00D959F3"/>
        </w:tc>
        <w:tc>
          <w:tcPr>
            <w:tcW w:w="1080" w:type="dxa"/>
          </w:tcPr>
          <w:p w:rsidR="00141CBE" w:rsidRPr="005A1492" w:rsidRDefault="00141CBE" w:rsidP="00D959F3"/>
        </w:tc>
        <w:tc>
          <w:tcPr>
            <w:tcW w:w="900" w:type="dxa"/>
          </w:tcPr>
          <w:p w:rsidR="00141CBE" w:rsidRPr="005A1492" w:rsidRDefault="00141CBE" w:rsidP="00D959F3"/>
        </w:tc>
        <w:tc>
          <w:tcPr>
            <w:tcW w:w="1701" w:type="dxa"/>
          </w:tcPr>
          <w:p w:rsidR="00141CBE" w:rsidRPr="005A1492" w:rsidRDefault="00141CBE" w:rsidP="00D959F3"/>
        </w:tc>
      </w:tr>
      <w:tr w:rsidR="00141CBE" w:rsidRPr="005A1492" w:rsidTr="00D34625">
        <w:trPr>
          <w:trHeight w:val="1169"/>
        </w:trPr>
        <w:tc>
          <w:tcPr>
            <w:tcW w:w="2874" w:type="dxa"/>
          </w:tcPr>
          <w:p w:rsidR="00141CBE" w:rsidRPr="005A1492" w:rsidRDefault="00141CBE" w:rsidP="00D959F3">
            <w:pPr>
              <w:snapToGrid w:val="0"/>
            </w:pPr>
            <w:r w:rsidRPr="005A1492">
              <w:rPr>
                <w:sz w:val="22"/>
                <w:szCs w:val="22"/>
              </w:rPr>
              <w:t xml:space="preserve">     в возрасте от 3 до 8 лет</w:t>
            </w:r>
          </w:p>
        </w:tc>
        <w:tc>
          <w:tcPr>
            <w:tcW w:w="850" w:type="dxa"/>
          </w:tcPr>
          <w:p w:rsidR="00141CBE" w:rsidRPr="005A1492" w:rsidRDefault="00141CBE" w:rsidP="00D959F3">
            <w:r w:rsidRPr="005A1492">
              <w:rPr>
                <w:sz w:val="22"/>
                <w:szCs w:val="22"/>
              </w:rPr>
              <w:t>%</w:t>
            </w:r>
          </w:p>
        </w:tc>
        <w:tc>
          <w:tcPr>
            <w:tcW w:w="904" w:type="dxa"/>
          </w:tcPr>
          <w:p w:rsidR="00141CBE" w:rsidRPr="005A1492" w:rsidRDefault="00141CBE" w:rsidP="00D959F3">
            <w:pPr>
              <w:jc w:val="center"/>
            </w:pPr>
            <w:r>
              <w:t>9,6</w:t>
            </w:r>
          </w:p>
        </w:tc>
        <w:tc>
          <w:tcPr>
            <w:tcW w:w="992" w:type="dxa"/>
          </w:tcPr>
          <w:p w:rsidR="00141CBE" w:rsidRPr="005A1492" w:rsidRDefault="00141CBE" w:rsidP="00D959F3">
            <w:pPr>
              <w:jc w:val="center"/>
            </w:pPr>
            <w:r>
              <w:t>9,6</w:t>
            </w:r>
          </w:p>
        </w:tc>
        <w:tc>
          <w:tcPr>
            <w:tcW w:w="1134" w:type="dxa"/>
          </w:tcPr>
          <w:p w:rsidR="00141CBE" w:rsidRPr="005A1492" w:rsidRDefault="00141CBE" w:rsidP="00C1256B">
            <w:pPr>
              <w:jc w:val="center"/>
            </w:pPr>
            <w:r>
              <w:t>9,6</w:t>
            </w:r>
          </w:p>
        </w:tc>
        <w:tc>
          <w:tcPr>
            <w:tcW w:w="993" w:type="dxa"/>
          </w:tcPr>
          <w:p w:rsidR="00141CBE" w:rsidRPr="005A1492" w:rsidRDefault="00141CBE" w:rsidP="00D959F3">
            <w:r>
              <w:t>10,24</w:t>
            </w:r>
          </w:p>
        </w:tc>
        <w:tc>
          <w:tcPr>
            <w:tcW w:w="1080" w:type="dxa"/>
          </w:tcPr>
          <w:p w:rsidR="00141CBE" w:rsidRPr="005A1492" w:rsidRDefault="00EC42A3" w:rsidP="00EC42A3">
            <w:r>
              <w:t>8,7</w:t>
            </w:r>
          </w:p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997" w:type="dxa"/>
          </w:tcPr>
          <w:p w:rsidR="00141CBE" w:rsidRPr="005A1492" w:rsidRDefault="00141CBE" w:rsidP="00D959F3"/>
        </w:tc>
        <w:tc>
          <w:tcPr>
            <w:tcW w:w="1080" w:type="dxa"/>
          </w:tcPr>
          <w:p w:rsidR="00141CBE" w:rsidRPr="005A1492" w:rsidRDefault="00141CBE" w:rsidP="00D959F3"/>
        </w:tc>
        <w:tc>
          <w:tcPr>
            <w:tcW w:w="900" w:type="dxa"/>
          </w:tcPr>
          <w:p w:rsidR="00141CBE" w:rsidRPr="005A1492" w:rsidRDefault="00141CBE" w:rsidP="00D959F3"/>
        </w:tc>
        <w:tc>
          <w:tcPr>
            <w:tcW w:w="1701" w:type="dxa"/>
          </w:tcPr>
          <w:p w:rsidR="00141CBE" w:rsidRPr="005A1492" w:rsidRDefault="00141CBE" w:rsidP="00D959F3"/>
        </w:tc>
      </w:tr>
    </w:tbl>
    <w:p w:rsidR="001214A1" w:rsidRPr="005A1492" w:rsidRDefault="001214A1" w:rsidP="001214A1">
      <w:pPr>
        <w:tabs>
          <w:tab w:val="left" w:pos="14317"/>
        </w:tabs>
        <w:rPr>
          <w:b/>
          <w:sz w:val="22"/>
          <w:szCs w:val="22"/>
        </w:rPr>
      </w:pPr>
      <w:r w:rsidRPr="005A1492">
        <w:rPr>
          <w:b/>
          <w:sz w:val="22"/>
          <w:szCs w:val="22"/>
        </w:rPr>
        <w:t xml:space="preserve">    </w:t>
      </w:r>
    </w:p>
    <w:p w:rsidR="001214A1" w:rsidRDefault="001214A1">
      <w:r w:rsidRPr="005A1492">
        <w:rPr>
          <w:sz w:val="22"/>
          <w:szCs w:val="22"/>
        </w:rPr>
        <w:t xml:space="preserve">Заведующий МБДОУ </w:t>
      </w:r>
      <w:r w:rsidR="00141CBE">
        <w:rPr>
          <w:sz w:val="22"/>
          <w:szCs w:val="22"/>
        </w:rPr>
        <w:t xml:space="preserve">Березовский  </w:t>
      </w:r>
      <w:r w:rsidRPr="005A1492">
        <w:rPr>
          <w:sz w:val="22"/>
          <w:szCs w:val="22"/>
        </w:rPr>
        <w:t>детский сад</w:t>
      </w:r>
      <w:r w:rsidR="00D959F3">
        <w:rPr>
          <w:sz w:val="22"/>
          <w:szCs w:val="22"/>
        </w:rPr>
        <w:t xml:space="preserve"> </w:t>
      </w:r>
      <w:r w:rsidRPr="005A1492">
        <w:rPr>
          <w:sz w:val="22"/>
          <w:szCs w:val="22"/>
        </w:rPr>
        <w:t>«</w:t>
      </w:r>
      <w:r w:rsidR="00141CBE">
        <w:rPr>
          <w:sz w:val="22"/>
          <w:szCs w:val="22"/>
        </w:rPr>
        <w:t>Искорка</w:t>
      </w:r>
      <w:r w:rsidRPr="005A1492">
        <w:rPr>
          <w:sz w:val="22"/>
          <w:szCs w:val="22"/>
        </w:rPr>
        <w:t xml:space="preserve">»  </w:t>
      </w:r>
      <w:r w:rsidRPr="005A1492">
        <w:rPr>
          <w:sz w:val="22"/>
          <w:szCs w:val="22"/>
        </w:rPr>
        <w:tab/>
      </w:r>
      <w:r w:rsidRPr="005A1492">
        <w:rPr>
          <w:sz w:val="22"/>
          <w:szCs w:val="22"/>
        </w:rPr>
        <w:tab/>
      </w:r>
      <w:r w:rsidRPr="005A1492">
        <w:rPr>
          <w:sz w:val="22"/>
          <w:szCs w:val="22"/>
        </w:rPr>
        <w:tab/>
      </w:r>
      <w:r w:rsidRPr="005A1492">
        <w:rPr>
          <w:sz w:val="22"/>
          <w:szCs w:val="22"/>
        </w:rPr>
        <w:tab/>
      </w:r>
      <w:r w:rsidRPr="005A1492">
        <w:rPr>
          <w:sz w:val="22"/>
          <w:szCs w:val="22"/>
        </w:rPr>
        <w:tab/>
      </w:r>
      <w:r w:rsidRPr="005A1492">
        <w:rPr>
          <w:sz w:val="22"/>
          <w:szCs w:val="22"/>
        </w:rPr>
        <w:tab/>
      </w:r>
      <w:r w:rsidRPr="005A1492">
        <w:rPr>
          <w:sz w:val="22"/>
          <w:szCs w:val="22"/>
        </w:rPr>
        <w:tab/>
      </w:r>
      <w:r w:rsidR="00141CBE">
        <w:rPr>
          <w:sz w:val="22"/>
          <w:szCs w:val="22"/>
        </w:rPr>
        <w:t>А.И.Овечкина</w:t>
      </w:r>
    </w:p>
    <w:sectPr w:rsidR="001214A1" w:rsidSect="005A149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A1"/>
    <w:rsid w:val="000E1AB9"/>
    <w:rsid w:val="000E6A08"/>
    <w:rsid w:val="000F0745"/>
    <w:rsid w:val="001214A1"/>
    <w:rsid w:val="00141CBE"/>
    <w:rsid w:val="001E1103"/>
    <w:rsid w:val="00241A2B"/>
    <w:rsid w:val="00267FF0"/>
    <w:rsid w:val="00294495"/>
    <w:rsid w:val="00305624"/>
    <w:rsid w:val="0030645E"/>
    <w:rsid w:val="0032348F"/>
    <w:rsid w:val="00346377"/>
    <w:rsid w:val="003A7381"/>
    <w:rsid w:val="003B0C77"/>
    <w:rsid w:val="003C1607"/>
    <w:rsid w:val="00451D5B"/>
    <w:rsid w:val="0049065C"/>
    <w:rsid w:val="0057414C"/>
    <w:rsid w:val="00592714"/>
    <w:rsid w:val="005A1492"/>
    <w:rsid w:val="005E5023"/>
    <w:rsid w:val="00636233"/>
    <w:rsid w:val="00637FAA"/>
    <w:rsid w:val="006D32C5"/>
    <w:rsid w:val="00784DCD"/>
    <w:rsid w:val="008261F2"/>
    <w:rsid w:val="008341B8"/>
    <w:rsid w:val="0086066F"/>
    <w:rsid w:val="008651E7"/>
    <w:rsid w:val="008C3EBC"/>
    <w:rsid w:val="00916A6E"/>
    <w:rsid w:val="009957F9"/>
    <w:rsid w:val="009D237E"/>
    <w:rsid w:val="00AC71DD"/>
    <w:rsid w:val="00B522B4"/>
    <w:rsid w:val="00BB2526"/>
    <w:rsid w:val="00C1256B"/>
    <w:rsid w:val="00D1719E"/>
    <w:rsid w:val="00D21E10"/>
    <w:rsid w:val="00D34625"/>
    <w:rsid w:val="00D548DB"/>
    <w:rsid w:val="00D81ECB"/>
    <w:rsid w:val="00D959F3"/>
    <w:rsid w:val="00DB6B1B"/>
    <w:rsid w:val="00DF19FE"/>
    <w:rsid w:val="00E1111B"/>
    <w:rsid w:val="00E3097A"/>
    <w:rsid w:val="00EC42A3"/>
    <w:rsid w:val="00ED0527"/>
    <w:rsid w:val="00EE22CA"/>
    <w:rsid w:val="00F510E9"/>
    <w:rsid w:val="00F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7E32-8D76-41B4-B066-F8596FAC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7</cp:revision>
  <cp:lastPrinted>2018-07-09T04:13:00Z</cp:lastPrinted>
  <dcterms:created xsi:type="dcterms:W3CDTF">2018-09-25T11:21:00Z</dcterms:created>
  <dcterms:modified xsi:type="dcterms:W3CDTF">2018-09-27T10:10:00Z</dcterms:modified>
</cp:coreProperties>
</file>