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94" w:rsidRPr="00650294" w:rsidRDefault="00650294" w:rsidP="00650294">
      <w:pPr>
        <w:jc w:val="center"/>
        <w:rPr>
          <w:rStyle w:val="c3"/>
          <w:rFonts w:ascii="Times New Roman" w:hAnsi="Times New Roman" w:cs="Times New Roman"/>
          <w:color w:val="7030A0"/>
          <w:sz w:val="40"/>
          <w:szCs w:val="40"/>
        </w:rPr>
      </w:pPr>
      <w:r w:rsidRPr="00650294">
        <w:rPr>
          <w:rFonts w:ascii="Times New Roman" w:hAnsi="Times New Roman" w:cs="Times New Roman"/>
          <w:color w:val="7030A0"/>
          <w:sz w:val="40"/>
          <w:szCs w:val="40"/>
        </w:rPr>
        <w:t>Консультация</w:t>
      </w:r>
      <w:r w:rsidRPr="00650294">
        <w:rPr>
          <w:rStyle w:val="c3"/>
          <w:rFonts w:ascii="Times New Roman" w:hAnsi="Times New Roman" w:cs="Times New Roman"/>
          <w:color w:val="7030A0"/>
          <w:sz w:val="40"/>
          <w:szCs w:val="40"/>
        </w:rPr>
        <w:t xml:space="preserve"> </w:t>
      </w:r>
    </w:p>
    <w:p w:rsidR="00CF788D" w:rsidRDefault="00CF788D" w:rsidP="00CF788D">
      <w:pPr>
        <w:rPr>
          <w:rStyle w:val="c3"/>
          <w:rFonts w:ascii="Comic Sans MS" w:hAnsi="Comic Sans MS" w:cs="Times New Roman"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4445</wp:posOffset>
            </wp:positionV>
            <wp:extent cx="2316480" cy="1905000"/>
            <wp:effectExtent l="19050" t="0" r="7620" b="0"/>
            <wp:wrapSquare wrapText="bothSides"/>
            <wp:docPr id="7" name="Рисунок 7" descr="http://st2.depositphotos.com/1001009/7599/v/170/depositphotos_75999573-stock-illustration-work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2.depositphotos.com/1001009/7599/v/170/depositphotos_75999573-stock-illustration-work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A2D" w:rsidRDefault="00650294" w:rsidP="00650294">
      <w:pPr>
        <w:jc w:val="center"/>
        <w:rPr>
          <w:rStyle w:val="c3"/>
          <w:rFonts w:ascii="Comic Sans MS" w:hAnsi="Comic Sans MS" w:cs="Times New Roman"/>
          <w:color w:val="C00000"/>
          <w:sz w:val="36"/>
          <w:szCs w:val="28"/>
        </w:rPr>
      </w:pPr>
      <w:r w:rsidRPr="009C63E5">
        <w:rPr>
          <w:rStyle w:val="c3"/>
          <w:rFonts w:ascii="Comic Sans MS" w:hAnsi="Comic Sans MS" w:cs="Times New Roman"/>
          <w:color w:val="C00000"/>
          <w:sz w:val="36"/>
          <w:szCs w:val="28"/>
        </w:rPr>
        <w:t>Тема: «Как укрепить здоровье ребенка в условиях семьи?»</w:t>
      </w:r>
    </w:p>
    <w:p w:rsidR="009C63E5" w:rsidRDefault="009C63E5" w:rsidP="00650294">
      <w:pPr>
        <w:jc w:val="center"/>
        <w:rPr>
          <w:rStyle w:val="c3"/>
          <w:rFonts w:ascii="Comic Sans MS" w:hAnsi="Comic Sans MS" w:cs="Times New Roman"/>
          <w:color w:val="C00000"/>
          <w:sz w:val="36"/>
          <w:szCs w:val="28"/>
        </w:rPr>
      </w:pPr>
    </w:p>
    <w:p w:rsidR="009C63E5" w:rsidRPr="009C63E5" w:rsidRDefault="009C63E5" w:rsidP="00650294">
      <w:pPr>
        <w:jc w:val="center"/>
        <w:rPr>
          <w:rStyle w:val="c3"/>
          <w:rFonts w:ascii="Comic Sans MS" w:hAnsi="Comic Sans MS" w:cs="Times New Roman"/>
          <w:color w:val="C00000"/>
          <w:sz w:val="36"/>
          <w:szCs w:val="28"/>
        </w:rPr>
      </w:pPr>
    </w:p>
    <w:p w:rsidR="00650294" w:rsidRPr="00CF788D" w:rsidRDefault="00650294" w:rsidP="00CF78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88D">
        <w:rPr>
          <w:rFonts w:ascii="Times New Roman" w:hAnsi="Times New Roman" w:cs="Times New Roman"/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нервно-психологического развития, высокой умственной и физической работоспособности.</w:t>
      </w:r>
    </w:p>
    <w:p w:rsidR="00650294" w:rsidRPr="00CF788D" w:rsidRDefault="00650294" w:rsidP="00CF788D">
      <w:pPr>
        <w:pStyle w:val="a3"/>
        <w:contextualSpacing/>
        <w:jc w:val="both"/>
        <w:rPr>
          <w:sz w:val="28"/>
          <w:szCs w:val="28"/>
        </w:rPr>
      </w:pPr>
      <w:r w:rsidRPr="00CF788D">
        <w:rPr>
          <w:sz w:val="28"/>
          <w:szCs w:val="28"/>
        </w:rPr>
        <w:t>Известно, что здоровье формируется под воздействие целого комплекса факторов. К наиболее значимым внешним факторам, определяющим развитие ребенка, относится семейное воспитание. Родители имеют возможность развивать личность ребенка, исходя из его индивидуальных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</w:t>
      </w:r>
      <w:r w:rsidR="00CF788D">
        <w:rPr>
          <w:sz w:val="28"/>
          <w:szCs w:val="28"/>
        </w:rPr>
        <w:t xml:space="preserve"> </w:t>
      </w:r>
      <w:r w:rsidRPr="00CF788D">
        <w:rPr>
          <w:sz w:val="28"/>
          <w:szCs w:val="28"/>
        </w:rPr>
        <w:t>Они хотят видеть своих детей здоровыми, жизнерадостными, активными, выносливыми, сильными, умными.</w:t>
      </w:r>
    </w:p>
    <w:p w:rsidR="00650294" w:rsidRDefault="00650294" w:rsidP="00CF788D">
      <w:pPr>
        <w:pStyle w:val="a3"/>
        <w:contextualSpacing/>
        <w:jc w:val="both"/>
        <w:rPr>
          <w:sz w:val="28"/>
          <w:szCs w:val="28"/>
        </w:rPr>
      </w:pPr>
      <w:r w:rsidRPr="00CF788D">
        <w:rPr>
          <w:sz w:val="28"/>
          <w:szCs w:val="28"/>
        </w:rPr>
        <w:t xml:space="preserve">Важнейшим условием воспитания здорового ребенка является двигательная активность, которая оказывает благоприятное воздействие на формирующийся организм. </w:t>
      </w:r>
    </w:p>
    <w:p w:rsidR="00CF788D" w:rsidRPr="00CF788D" w:rsidRDefault="00CF788D" w:rsidP="00CF788D">
      <w:pPr>
        <w:pStyle w:val="a3"/>
        <w:contextualSpacing/>
        <w:jc w:val="both"/>
        <w:rPr>
          <w:sz w:val="28"/>
          <w:szCs w:val="28"/>
        </w:rPr>
      </w:pPr>
    </w:p>
    <w:p w:rsidR="00650294" w:rsidRPr="00CF788D" w:rsidRDefault="00650294" w:rsidP="00CF788D">
      <w:pPr>
        <w:pStyle w:val="a3"/>
        <w:contextualSpacing/>
        <w:jc w:val="both"/>
        <w:rPr>
          <w:sz w:val="28"/>
          <w:szCs w:val="28"/>
        </w:rPr>
      </w:pPr>
      <w:r w:rsidRPr="00CF788D">
        <w:rPr>
          <w:sz w:val="28"/>
          <w:szCs w:val="28"/>
          <w:highlight w:val="yellow"/>
        </w:rPr>
        <w:t>Родителям следует позаботиться о создании физкультурно-игровой среды.</w:t>
      </w:r>
    </w:p>
    <w:p w:rsidR="00650294" w:rsidRPr="00CF788D" w:rsidRDefault="00650294" w:rsidP="00CF788D">
      <w:pPr>
        <w:pStyle w:val="a3"/>
        <w:contextualSpacing/>
        <w:jc w:val="both"/>
        <w:rPr>
          <w:sz w:val="28"/>
          <w:szCs w:val="28"/>
        </w:rPr>
      </w:pPr>
      <w:r w:rsidRPr="00CF788D">
        <w:rPr>
          <w:sz w:val="28"/>
          <w:szCs w:val="28"/>
        </w:rPr>
        <w:t>Правильные подбор и рациональное использование физического оборудования способствует развитию двигательной сферы ребенка, позволяет более полно удовлетворить его потребность в движении, формируют базовые умения и навыки, расширяют возможности использования разных видов упражнений. Так, лазание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 Упражнения с мячом, обручем, скакалкой, метание предметов в цель способствуют развитию быстроты двигательных реакций. Прыжки на батуте, ходьба на лыжах, езда на велосипеде, самокате, катание на санках с горок способствуют развитию ловкости и выносливости.</w:t>
      </w:r>
    </w:p>
    <w:p w:rsidR="00CF788D" w:rsidRPr="00CF788D" w:rsidRDefault="00650294" w:rsidP="00CF788D">
      <w:pPr>
        <w:pStyle w:val="a3"/>
        <w:contextualSpacing/>
        <w:jc w:val="both"/>
        <w:rPr>
          <w:color w:val="000000"/>
          <w:sz w:val="28"/>
          <w:szCs w:val="28"/>
        </w:rPr>
      </w:pPr>
      <w:r w:rsidRPr="00CF788D">
        <w:rPr>
          <w:sz w:val="28"/>
          <w:szCs w:val="28"/>
        </w:rPr>
        <w:br/>
      </w:r>
      <w:r w:rsidRPr="00CF788D">
        <w:rPr>
          <w:color w:val="000000"/>
          <w:sz w:val="28"/>
          <w:szCs w:val="28"/>
        </w:rPr>
        <w:t>Вернейший способ избежать болезней, конечно , физическая культура. Чтобы ребенок желал заниматься физическими упражнениями, советуем оборудовать домашний спортивный уголок, где смогут заниматься не только дети, но и все члены семьи.</w:t>
      </w:r>
      <w:r w:rsidRPr="00CF788D">
        <w:rPr>
          <w:sz w:val="28"/>
          <w:szCs w:val="28"/>
        </w:rPr>
        <w:br/>
      </w:r>
      <w:r w:rsidRPr="00CF788D">
        <w:rPr>
          <w:color w:val="000000"/>
          <w:sz w:val="28"/>
          <w:szCs w:val="28"/>
        </w:rPr>
        <w:t>Оборудовать такой уголок несложно: одни пособия можно приобрести в спортивном магазине, другие сделать самим.</w:t>
      </w:r>
    </w:p>
    <w:p w:rsidR="00CF788D" w:rsidRPr="00CF788D" w:rsidRDefault="00650294" w:rsidP="00CF788D">
      <w:pPr>
        <w:pStyle w:val="a3"/>
        <w:contextualSpacing/>
        <w:jc w:val="both"/>
        <w:rPr>
          <w:color w:val="FF0000"/>
          <w:sz w:val="28"/>
          <w:szCs w:val="28"/>
        </w:rPr>
      </w:pPr>
      <w:r w:rsidRPr="00CF788D">
        <w:rPr>
          <w:sz w:val="28"/>
          <w:szCs w:val="28"/>
        </w:rPr>
        <w:br/>
      </w:r>
      <w:r w:rsidRPr="00CF788D">
        <w:rPr>
          <w:color w:val="FF0000"/>
          <w:sz w:val="28"/>
          <w:szCs w:val="28"/>
        </w:rPr>
        <w:t>Детский домашний спортивный комплекс своими руками:</w:t>
      </w:r>
    </w:p>
    <w:p w:rsidR="00DF5AB9" w:rsidRDefault="00650294" w:rsidP="00DF5AB9">
      <w:pPr>
        <w:pStyle w:val="a3"/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 w:rsidRPr="00CF788D">
        <w:rPr>
          <w:color w:val="0070C0"/>
          <w:sz w:val="28"/>
          <w:szCs w:val="28"/>
        </w:rPr>
        <w:lastRenderedPageBreak/>
        <w:t>Различные решетки.</w:t>
      </w:r>
      <w:r w:rsidRPr="00CF788D">
        <w:rPr>
          <w:color w:val="000000"/>
          <w:sz w:val="28"/>
          <w:szCs w:val="28"/>
        </w:rPr>
        <w:t xml:space="preserve"> Положите еѐ на пол – это отличная профилактика плоскостопия.</w:t>
      </w:r>
    </w:p>
    <w:p w:rsidR="00DF5AB9" w:rsidRDefault="00DF5AB9" w:rsidP="00DF5AB9">
      <w:pPr>
        <w:pStyle w:val="a3"/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 w:rsidRPr="00CF788D">
        <w:rPr>
          <w:color w:val="0070C0"/>
          <w:sz w:val="28"/>
          <w:szCs w:val="28"/>
        </w:rPr>
        <w:t>Коврик – «травка»</w:t>
      </w:r>
      <w:r w:rsidRPr="00CF788D">
        <w:rPr>
          <w:color w:val="000000"/>
          <w:sz w:val="28"/>
          <w:szCs w:val="28"/>
        </w:rPr>
        <w:t xml:space="preserve"> (жесткий коврик для прихожей). Ходьба по нему укрепляет ножки.</w:t>
      </w:r>
    </w:p>
    <w:p w:rsidR="00DF5AB9" w:rsidRDefault="00DF5AB9" w:rsidP="00DF5AB9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CF788D">
        <w:rPr>
          <w:color w:val="0070C0"/>
          <w:sz w:val="28"/>
          <w:szCs w:val="28"/>
        </w:rPr>
        <w:t>Скрученный рулоном матрац или толстое одеяло</w:t>
      </w:r>
      <w:r w:rsidRPr="00CF788D">
        <w:rPr>
          <w:color w:val="000000"/>
          <w:sz w:val="28"/>
          <w:szCs w:val="28"/>
        </w:rPr>
        <w:t>. Ходьба по ограниченной поверхности помогает развивать вестибулярный аппарат.</w:t>
      </w:r>
    </w:p>
    <w:p w:rsidR="00DF5AB9" w:rsidRDefault="00DF5AB9" w:rsidP="00DF5AB9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CF788D">
        <w:rPr>
          <w:color w:val="0070C0"/>
          <w:sz w:val="28"/>
          <w:szCs w:val="28"/>
        </w:rPr>
        <w:t>Бельевой тазик</w:t>
      </w:r>
      <w:r w:rsidRPr="00CF788D">
        <w:rPr>
          <w:color w:val="000000"/>
          <w:sz w:val="28"/>
          <w:szCs w:val="28"/>
        </w:rPr>
        <w:t>. В него можно закидывать мячи, играя в «баскетбол» для маленьких спортсменов.</w:t>
      </w:r>
    </w:p>
    <w:p w:rsidR="00DF5AB9" w:rsidRDefault="00DF5AB9" w:rsidP="00DF5AB9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CF788D">
        <w:rPr>
          <w:color w:val="0070C0"/>
          <w:sz w:val="28"/>
          <w:szCs w:val="28"/>
        </w:rPr>
        <w:t>Подушки от дивана или поролон,</w:t>
      </w:r>
      <w:r w:rsidRPr="00CF788D">
        <w:rPr>
          <w:color w:val="000000"/>
          <w:sz w:val="28"/>
          <w:szCs w:val="28"/>
        </w:rPr>
        <w:t xml:space="preserve"> обшитый тканью. Можно перепрыгивать через них, строить из них различные препятствия</w:t>
      </w:r>
    </w:p>
    <w:p w:rsidR="00DF5AB9" w:rsidRPr="00DF5AB9" w:rsidRDefault="00DF5AB9" w:rsidP="00DF5AB9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CF788D">
        <w:rPr>
          <w:color w:val="0070C0"/>
          <w:sz w:val="28"/>
          <w:szCs w:val="28"/>
        </w:rPr>
        <w:t>К потолку или в дверном проеме на шнуре можно подвешивать большой мяч в сетке,</w:t>
      </w:r>
      <w:r w:rsidRPr="00CF788D">
        <w:rPr>
          <w:color w:val="000000"/>
          <w:sz w:val="28"/>
          <w:szCs w:val="28"/>
        </w:rPr>
        <w:t xml:space="preserve"> который малыш будет отталкивать, хорошо вытянувшись, а затем, подпрыгнув, будет доставать до него.</w:t>
      </w:r>
    </w:p>
    <w:p w:rsidR="00DF5AB9" w:rsidRDefault="00DF5AB9" w:rsidP="00DF5AB9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CF788D">
        <w:rPr>
          <w:color w:val="0070C0"/>
          <w:sz w:val="28"/>
          <w:szCs w:val="28"/>
        </w:rPr>
        <w:t>Обычная  доска,</w:t>
      </w:r>
      <w:r w:rsidRPr="00CF788D">
        <w:rPr>
          <w:color w:val="000000"/>
          <w:sz w:val="28"/>
          <w:szCs w:val="28"/>
        </w:rPr>
        <w:t xml:space="preserve"> которую вы поместите в спортивном уголке, ребенок ходит, упражняясь в равновесии, ползает по ней на четвереньках, перешагивает через нее. </w:t>
      </w:r>
    </w:p>
    <w:p w:rsidR="00DF5AB9" w:rsidRPr="00DF5AB9" w:rsidRDefault="00DF5AB9" w:rsidP="00DF5AB9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Цветные карандаши или разные пуговицы </w:t>
      </w:r>
      <w:r w:rsidRPr="00DF5AB9">
        <w:rPr>
          <w:sz w:val="28"/>
          <w:szCs w:val="28"/>
        </w:rPr>
        <w:t>нашить их на коврик</w:t>
      </w:r>
      <w:r>
        <w:rPr>
          <w:sz w:val="28"/>
          <w:szCs w:val="28"/>
        </w:rPr>
        <w:t xml:space="preserve"> </w:t>
      </w:r>
      <w:r w:rsidRPr="00DF5AB9">
        <w:rPr>
          <w:sz w:val="28"/>
          <w:szCs w:val="28"/>
        </w:rPr>
        <w:t>, пусть ребенок ходит по</w:t>
      </w:r>
      <w:r>
        <w:rPr>
          <w:sz w:val="28"/>
          <w:szCs w:val="28"/>
        </w:rPr>
        <w:t xml:space="preserve"> нему босиком после дневного сна</w:t>
      </w:r>
      <w:r w:rsidRPr="00DF5AB9">
        <w:rPr>
          <w:sz w:val="28"/>
          <w:szCs w:val="28"/>
        </w:rPr>
        <w:t>.</w:t>
      </w:r>
      <w:r>
        <w:rPr>
          <w:sz w:val="28"/>
          <w:szCs w:val="28"/>
        </w:rPr>
        <w:t xml:space="preserve"> Укрепляет мышцы стоп.</w:t>
      </w:r>
    </w:p>
    <w:p w:rsidR="00CF788D" w:rsidRDefault="00650294" w:rsidP="00DF5AB9">
      <w:pPr>
        <w:pStyle w:val="a3"/>
        <w:contextualSpacing/>
        <w:jc w:val="both"/>
        <w:rPr>
          <w:color w:val="000000"/>
          <w:sz w:val="28"/>
          <w:szCs w:val="28"/>
        </w:rPr>
      </w:pPr>
      <w:r w:rsidRPr="00DF5AB9">
        <w:rPr>
          <w:sz w:val="28"/>
          <w:szCs w:val="28"/>
        </w:rPr>
        <w:br/>
      </w:r>
      <w:r w:rsidRPr="00DF5AB9">
        <w:rPr>
          <w:sz w:val="28"/>
          <w:szCs w:val="28"/>
        </w:rPr>
        <w:br/>
      </w:r>
      <w:r w:rsidRPr="00DF5AB9">
        <w:rPr>
          <w:color w:val="000000"/>
          <w:sz w:val="28"/>
          <w:szCs w:val="28"/>
          <w:highlight w:val="green"/>
        </w:rPr>
        <w:t>В спортивном уголке дома должны быть мелкие физкультурные пособия:</w:t>
      </w:r>
    </w:p>
    <w:p w:rsidR="00DF5AB9" w:rsidRPr="00DF5AB9" w:rsidRDefault="00DF5AB9" w:rsidP="00DF5AB9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F788D" w:rsidRDefault="00650294" w:rsidP="00CF788D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 w:rsidRPr="00CF788D">
        <w:rPr>
          <w:color w:val="000000"/>
          <w:sz w:val="28"/>
          <w:szCs w:val="28"/>
        </w:rPr>
        <w:t xml:space="preserve">мячи разных размеров, от маленького до большого надувного мяча, </w:t>
      </w:r>
    </w:p>
    <w:p w:rsidR="00CF788D" w:rsidRDefault="00650294" w:rsidP="00CF788D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 w:rsidRPr="00CF788D">
        <w:rPr>
          <w:color w:val="000000"/>
          <w:sz w:val="28"/>
          <w:szCs w:val="28"/>
        </w:rPr>
        <w:t xml:space="preserve">обручи, </w:t>
      </w:r>
    </w:p>
    <w:p w:rsidR="00CF788D" w:rsidRDefault="00650294" w:rsidP="00CF788D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 w:rsidRPr="00CF788D">
        <w:rPr>
          <w:color w:val="000000"/>
          <w:sz w:val="28"/>
          <w:szCs w:val="28"/>
        </w:rPr>
        <w:t>скакалки.</w:t>
      </w:r>
    </w:p>
    <w:p w:rsidR="00CF788D" w:rsidRPr="00CF788D" w:rsidRDefault="00CF788D" w:rsidP="00CF788D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788D">
        <w:rPr>
          <w:color w:val="000000"/>
          <w:sz w:val="28"/>
          <w:szCs w:val="28"/>
        </w:rPr>
        <w:t>ожно самим сшить и надувные мешочки для метания в цель и большие для развития правильной осанки, нося их на голове.</w:t>
      </w:r>
      <w:r w:rsidR="00650294" w:rsidRPr="00CF788D">
        <w:rPr>
          <w:sz w:val="28"/>
          <w:szCs w:val="28"/>
        </w:rPr>
        <w:br/>
      </w:r>
    </w:p>
    <w:p w:rsidR="00650294" w:rsidRPr="00CF788D" w:rsidRDefault="00650294" w:rsidP="00CF788D">
      <w:pPr>
        <w:pStyle w:val="a3"/>
        <w:contextualSpacing/>
        <w:jc w:val="both"/>
        <w:rPr>
          <w:sz w:val="28"/>
          <w:szCs w:val="28"/>
        </w:rPr>
      </w:pPr>
      <w:r w:rsidRPr="00CF788D">
        <w:rPr>
          <w:color w:val="000000"/>
          <w:sz w:val="28"/>
          <w:szCs w:val="28"/>
          <w:highlight w:val="cyan"/>
        </w:rPr>
        <w:t>Таким образом,</w:t>
      </w:r>
      <w:r w:rsidRPr="00CF788D">
        <w:rPr>
          <w:color w:val="000000"/>
          <w:sz w:val="28"/>
          <w:szCs w:val="28"/>
        </w:rPr>
        <w:t xml:space="preserve">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создании традиций семейного физического воспитании.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650294" w:rsidRPr="00CF788D" w:rsidRDefault="00650294" w:rsidP="00CF788D">
      <w:pPr>
        <w:pStyle w:val="a3"/>
        <w:contextualSpacing/>
        <w:jc w:val="both"/>
        <w:rPr>
          <w:sz w:val="28"/>
          <w:szCs w:val="28"/>
        </w:rPr>
      </w:pPr>
    </w:p>
    <w:p w:rsidR="00650294" w:rsidRPr="00CF788D" w:rsidRDefault="00650294" w:rsidP="00CF788D">
      <w:pPr>
        <w:pStyle w:val="a3"/>
        <w:contextualSpacing/>
        <w:rPr>
          <w:sz w:val="28"/>
          <w:szCs w:val="28"/>
        </w:rPr>
      </w:pPr>
    </w:p>
    <w:p w:rsidR="00650294" w:rsidRPr="00CF788D" w:rsidRDefault="00650294" w:rsidP="00CF788D">
      <w:pPr>
        <w:pStyle w:val="a3"/>
        <w:contextualSpacing/>
        <w:jc w:val="both"/>
        <w:rPr>
          <w:sz w:val="28"/>
          <w:szCs w:val="28"/>
        </w:rPr>
      </w:pPr>
    </w:p>
    <w:p w:rsidR="00650294" w:rsidRPr="00CF788D" w:rsidRDefault="00650294" w:rsidP="00CF788D">
      <w:pPr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50294" w:rsidRPr="00CF788D" w:rsidSect="00650294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0592"/>
    <w:multiLevelType w:val="hybridMultilevel"/>
    <w:tmpl w:val="A60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F124B"/>
    <w:multiLevelType w:val="hybridMultilevel"/>
    <w:tmpl w:val="D9089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0294"/>
    <w:rsid w:val="00650294"/>
    <w:rsid w:val="009C63E5"/>
    <w:rsid w:val="00A35A2D"/>
    <w:rsid w:val="00CF788D"/>
    <w:rsid w:val="00DF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50294"/>
  </w:style>
  <w:style w:type="paragraph" w:styleId="a3">
    <w:name w:val="Normal (Web)"/>
    <w:basedOn w:val="a"/>
    <w:uiPriority w:val="99"/>
    <w:unhideWhenUsed/>
    <w:rsid w:val="0065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Виталий</dc:creator>
  <cp:keywords/>
  <dc:description/>
  <cp:lastModifiedBy>Администратор</cp:lastModifiedBy>
  <cp:revision>4</cp:revision>
  <dcterms:created xsi:type="dcterms:W3CDTF">2017-02-08T15:00:00Z</dcterms:created>
  <dcterms:modified xsi:type="dcterms:W3CDTF">2017-02-13T17:32:00Z</dcterms:modified>
</cp:coreProperties>
</file>